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C6" w:rsidRDefault="00416DB7" w:rsidP="003D60C6">
      <w:pPr>
        <w:pStyle w:val="a3"/>
        <w:widowControl/>
        <w:snapToGrid w:val="0"/>
        <w:spacing w:line="50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【附件</w:t>
      </w:r>
      <w:r>
        <w:rPr>
          <w:rFonts w:ascii="標楷體" w:hAnsi="標楷體" w:hint="eastAsia"/>
          <w:sz w:val="28"/>
          <w:szCs w:val="28"/>
        </w:rPr>
        <w:t>四</w:t>
      </w:r>
      <w:r w:rsidR="003D60C6" w:rsidRPr="008E1777">
        <w:rPr>
          <w:rFonts w:ascii="標楷體" w:hAnsi="標楷體"/>
          <w:sz w:val="28"/>
          <w:szCs w:val="28"/>
        </w:rPr>
        <w:t>】</w:t>
      </w:r>
    </w:p>
    <w:p w:rsidR="003D60C6" w:rsidRPr="008E1777" w:rsidRDefault="003D60C6" w:rsidP="003D60C6">
      <w:pPr>
        <w:pStyle w:val="a3"/>
        <w:widowControl/>
        <w:snapToGrid w:val="0"/>
        <w:spacing w:line="500" w:lineRule="atLeast"/>
      </w:pPr>
    </w:p>
    <w:p w:rsidR="00416DB7" w:rsidRDefault="003D60C6" w:rsidP="003D60C6">
      <w:pPr>
        <w:pStyle w:val="a3"/>
        <w:spacing w:line="480" w:lineRule="exact"/>
        <w:jc w:val="center"/>
        <w:rPr>
          <w:rFonts w:ascii="標楷體" w:hAnsi="標楷體"/>
          <w:b/>
          <w:sz w:val="40"/>
          <w:szCs w:val="40"/>
        </w:rPr>
      </w:pPr>
      <w:r w:rsidRPr="007224C9">
        <w:rPr>
          <w:rFonts w:ascii="標楷體" w:hAnsi="標楷體" w:hint="eastAsia"/>
          <w:b/>
          <w:sz w:val="40"/>
          <w:szCs w:val="40"/>
        </w:rPr>
        <w:t>慈大之聲</w:t>
      </w:r>
      <w:r w:rsidR="00416DB7">
        <w:rPr>
          <w:rFonts w:ascii="標楷體" w:hAnsi="標楷體" w:hint="eastAsia"/>
          <w:b/>
          <w:sz w:val="40"/>
          <w:szCs w:val="40"/>
        </w:rPr>
        <w:t>小小主播配音員</w:t>
      </w:r>
      <w:bookmarkStart w:id="0" w:name="_GoBack"/>
      <w:bookmarkEnd w:id="0"/>
      <w:r w:rsidRPr="007224C9">
        <w:rPr>
          <w:rFonts w:ascii="標楷體" w:hAnsi="標楷體" w:hint="eastAsia"/>
          <w:b/>
          <w:sz w:val="40"/>
          <w:szCs w:val="40"/>
        </w:rPr>
        <w:t>研習營</w:t>
      </w:r>
    </w:p>
    <w:p w:rsidR="003D60C6" w:rsidRPr="007224C9" w:rsidRDefault="003D60C6" w:rsidP="003D60C6">
      <w:pPr>
        <w:pStyle w:val="a3"/>
        <w:spacing w:line="480" w:lineRule="exact"/>
        <w:jc w:val="center"/>
        <w:rPr>
          <w:b/>
          <w:sz w:val="40"/>
          <w:szCs w:val="40"/>
        </w:rPr>
      </w:pPr>
      <w:r w:rsidRPr="007224C9">
        <w:rPr>
          <w:rFonts w:ascii="標楷體" w:hAnsi="標楷體"/>
          <w:b/>
          <w:sz w:val="40"/>
          <w:szCs w:val="40"/>
        </w:rPr>
        <w:t>活動須知</w:t>
      </w:r>
    </w:p>
    <w:p w:rsidR="003D60C6" w:rsidRPr="003D086D" w:rsidRDefault="003D60C6" w:rsidP="003D60C6">
      <w:pPr>
        <w:pStyle w:val="a3"/>
        <w:widowControl/>
        <w:snapToGrid w:val="0"/>
        <w:spacing w:line="500" w:lineRule="atLeast"/>
        <w:rPr>
          <w:rFonts w:ascii="標楷體" w:hAnsi="標楷體"/>
          <w:sz w:val="32"/>
          <w:szCs w:val="32"/>
        </w:rPr>
      </w:pPr>
    </w:p>
    <w:p w:rsidR="003D60C6" w:rsidRPr="003D086D" w:rsidRDefault="003D60C6" w:rsidP="003D60C6">
      <w:pPr>
        <w:pStyle w:val="a3"/>
        <w:widowControl/>
        <w:snapToGrid w:val="0"/>
        <w:spacing w:line="500" w:lineRule="atLeast"/>
        <w:ind w:left="560" w:hanging="560"/>
        <w:rPr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>一、應攜帶物品：</w:t>
      </w:r>
    </w:p>
    <w:p w:rsidR="003D60C6" w:rsidRPr="003D086D" w:rsidRDefault="003D60C6" w:rsidP="003D60C6">
      <w:pPr>
        <w:pStyle w:val="a3"/>
        <w:widowControl/>
        <w:snapToGrid w:val="0"/>
        <w:spacing w:line="500" w:lineRule="atLeast"/>
        <w:ind w:left="800" w:hanging="560"/>
        <w:rPr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 xml:space="preserve">  (一) 為響應環保，請攜帶環保碗筷、環保杯 (或水壺)。</w:t>
      </w:r>
    </w:p>
    <w:p w:rsidR="003D60C6" w:rsidRPr="003D086D" w:rsidRDefault="003D60C6" w:rsidP="003D60C6">
      <w:pPr>
        <w:pStyle w:val="a3"/>
        <w:widowControl/>
        <w:snapToGrid w:val="0"/>
        <w:spacing w:line="500" w:lineRule="atLeast"/>
        <w:ind w:left="800" w:hanging="560"/>
        <w:rPr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 xml:space="preserve">  (二) 請務必攜帶健保卡、個人藥品</w:t>
      </w:r>
      <w:r w:rsidR="00A9624C" w:rsidRPr="00A9624C">
        <w:rPr>
          <w:rFonts w:ascii="標楷體" w:hAnsi="標楷體" w:hint="eastAsia"/>
          <w:sz w:val="32"/>
          <w:szCs w:val="32"/>
        </w:rPr>
        <w:t>、</w:t>
      </w:r>
      <w:r w:rsidR="00A9624C">
        <w:rPr>
          <w:rFonts w:ascii="標楷體" w:hAnsi="標楷體" w:hint="eastAsia"/>
          <w:sz w:val="32"/>
          <w:szCs w:val="32"/>
        </w:rPr>
        <w:t>薄外套</w:t>
      </w:r>
      <w:r w:rsidRPr="003D086D">
        <w:rPr>
          <w:rFonts w:ascii="標楷體" w:hAnsi="標楷體"/>
          <w:sz w:val="32"/>
          <w:szCs w:val="32"/>
        </w:rPr>
        <w:t>。</w:t>
      </w:r>
    </w:p>
    <w:p w:rsidR="003D60C6" w:rsidRDefault="003D60C6" w:rsidP="003D60C6">
      <w:pPr>
        <w:pStyle w:val="a3"/>
        <w:widowControl/>
        <w:snapToGrid w:val="0"/>
        <w:spacing w:line="500" w:lineRule="atLeast"/>
        <w:ind w:left="800" w:hanging="560"/>
        <w:rPr>
          <w:rFonts w:ascii="標楷體" w:hAnsi="標楷體"/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 xml:space="preserve">  (三) 其他：雨具、筆記本、文具、個人習慣用品。</w:t>
      </w:r>
    </w:p>
    <w:p w:rsidR="003D60C6" w:rsidRPr="003D086D" w:rsidRDefault="003D60C6" w:rsidP="003D60C6">
      <w:pPr>
        <w:pStyle w:val="a3"/>
        <w:widowControl/>
        <w:snapToGrid w:val="0"/>
        <w:spacing w:line="500" w:lineRule="atLeast"/>
        <w:ind w:left="800" w:hanging="560"/>
        <w:rPr>
          <w:sz w:val="32"/>
          <w:szCs w:val="32"/>
        </w:rPr>
      </w:pPr>
    </w:p>
    <w:p w:rsidR="003D60C6" w:rsidRDefault="003D60C6" w:rsidP="003D60C6">
      <w:pPr>
        <w:pStyle w:val="a3"/>
        <w:widowControl/>
        <w:snapToGrid w:val="0"/>
        <w:spacing w:line="500" w:lineRule="atLeast"/>
        <w:ind w:left="566" w:hanging="566"/>
        <w:rPr>
          <w:rFonts w:ascii="標楷體" w:hAnsi="標楷體"/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>二、</w:t>
      </w:r>
      <w:r w:rsidRPr="003D086D">
        <w:rPr>
          <w:rFonts w:ascii="標楷體" w:hAnsi="標楷體" w:hint="eastAsia"/>
          <w:sz w:val="32"/>
          <w:szCs w:val="32"/>
        </w:rPr>
        <w:t>慈濟大學提供素食</w:t>
      </w:r>
      <w:r w:rsidRPr="003D086D">
        <w:rPr>
          <w:rFonts w:ascii="標楷體" w:hAnsi="標楷體"/>
          <w:sz w:val="32"/>
          <w:szCs w:val="32"/>
        </w:rPr>
        <w:t>，</w:t>
      </w:r>
      <w:r w:rsidRPr="003D086D">
        <w:rPr>
          <w:rFonts w:ascii="標楷體" w:hAnsi="標楷體" w:hint="eastAsia"/>
          <w:sz w:val="32"/>
          <w:szCs w:val="32"/>
        </w:rPr>
        <w:t>若有特殊食物</w:t>
      </w:r>
      <w:r w:rsidRPr="003D086D">
        <w:rPr>
          <w:rFonts w:ascii="標楷體" w:hAnsi="標楷體"/>
          <w:sz w:val="32"/>
          <w:szCs w:val="32"/>
        </w:rPr>
        <w:t>過敏等</w:t>
      </w:r>
      <w:r w:rsidRPr="003D086D">
        <w:rPr>
          <w:rFonts w:ascii="標楷體" w:hAnsi="標楷體" w:hint="eastAsia"/>
          <w:sz w:val="32"/>
          <w:szCs w:val="32"/>
        </w:rPr>
        <w:t>狀況</w:t>
      </w:r>
      <w:r w:rsidRPr="003D086D">
        <w:rPr>
          <w:rFonts w:ascii="標楷體" w:hAnsi="標楷體"/>
          <w:sz w:val="32"/>
          <w:szCs w:val="32"/>
        </w:rPr>
        <w:t>，請於報名表飲食習慣欄註明或於活動前主動告知承辦單位。</w:t>
      </w:r>
    </w:p>
    <w:p w:rsidR="003D60C6" w:rsidRPr="003D086D" w:rsidRDefault="003D60C6" w:rsidP="003D60C6">
      <w:pPr>
        <w:pStyle w:val="a3"/>
        <w:widowControl/>
        <w:snapToGrid w:val="0"/>
        <w:spacing w:line="500" w:lineRule="atLeast"/>
        <w:ind w:left="566" w:hanging="566"/>
        <w:rPr>
          <w:sz w:val="32"/>
          <w:szCs w:val="32"/>
        </w:rPr>
      </w:pPr>
    </w:p>
    <w:p w:rsidR="003D60C6" w:rsidRDefault="003D60C6" w:rsidP="003D60C6">
      <w:pPr>
        <w:pStyle w:val="a3"/>
        <w:widowControl/>
        <w:snapToGrid w:val="0"/>
        <w:spacing w:line="500" w:lineRule="atLeast"/>
        <w:ind w:left="566" w:hanging="566"/>
        <w:rPr>
          <w:rFonts w:ascii="標楷體" w:hAnsi="標楷體"/>
          <w:sz w:val="32"/>
          <w:szCs w:val="32"/>
        </w:rPr>
      </w:pPr>
      <w:r>
        <w:rPr>
          <w:rFonts w:ascii="標楷體" w:hAnsi="標楷體"/>
          <w:sz w:val="32"/>
          <w:szCs w:val="32"/>
        </w:rPr>
        <w:t>三、有心臟病、氣喘、癲癇</w:t>
      </w:r>
      <w:r w:rsidRPr="003D086D">
        <w:rPr>
          <w:rFonts w:ascii="標楷體" w:hAnsi="標楷體"/>
          <w:sz w:val="32"/>
          <w:szCs w:val="32"/>
        </w:rPr>
        <w:t>及其他重大疾病者，為安全著想，請於報名活動前主動告知承辦單位。</w:t>
      </w:r>
    </w:p>
    <w:p w:rsidR="003D60C6" w:rsidRPr="003D086D" w:rsidRDefault="003D60C6" w:rsidP="003D60C6">
      <w:pPr>
        <w:pStyle w:val="a3"/>
        <w:widowControl/>
        <w:snapToGrid w:val="0"/>
        <w:spacing w:line="500" w:lineRule="atLeast"/>
        <w:ind w:left="566" w:hanging="566"/>
        <w:rPr>
          <w:sz w:val="32"/>
          <w:szCs w:val="32"/>
        </w:rPr>
      </w:pPr>
    </w:p>
    <w:p w:rsidR="003D60C6" w:rsidRPr="003D086D" w:rsidRDefault="003D60C6" w:rsidP="003D60C6">
      <w:pPr>
        <w:pStyle w:val="a3"/>
        <w:widowControl/>
        <w:snapToGrid w:val="0"/>
        <w:spacing w:line="500" w:lineRule="atLeast"/>
        <w:ind w:left="566" w:hanging="566"/>
        <w:rPr>
          <w:sz w:val="32"/>
          <w:szCs w:val="32"/>
        </w:rPr>
      </w:pPr>
      <w:r w:rsidRPr="003D086D">
        <w:rPr>
          <w:rFonts w:ascii="標楷體" w:hAnsi="標楷體"/>
          <w:sz w:val="32"/>
          <w:szCs w:val="32"/>
        </w:rPr>
        <w:t>四、請務必遵守本活動相關規定，若有違反之情事，主辦單位將視情節輕重，決定是否予以取消參與活動之資格。</w:t>
      </w:r>
    </w:p>
    <w:p w:rsidR="003D60C6" w:rsidRPr="008E1777" w:rsidRDefault="003D60C6" w:rsidP="003D60C6">
      <w:pPr>
        <w:pStyle w:val="a3"/>
        <w:widowControl/>
        <w:snapToGrid w:val="0"/>
        <w:spacing w:line="500" w:lineRule="atLeast"/>
        <w:ind w:left="566" w:hanging="566"/>
        <w:rPr>
          <w:rFonts w:ascii="標楷體" w:hAnsi="標楷體"/>
          <w:sz w:val="28"/>
          <w:szCs w:val="28"/>
        </w:rPr>
      </w:pPr>
    </w:p>
    <w:p w:rsidR="00FA4655" w:rsidRDefault="00FA4655"/>
    <w:sectPr w:rsidR="00FA46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6E3" w:rsidRDefault="002736E3" w:rsidP="00A9624C">
      <w:r>
        <w:separator/>
      </w:r>
    </w:p>
  </w:endnote>
  <w:endnote w:type="continuationSeparator" w:id="0">
    <w:p w:rsidR="002736E3" w:rsidRDefault="002736E3" w:rsidP="00A9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6E3" w:rsidRDefault="002736E3" w:rsidP="00A9624C">
      <w:r>
        <w:separator/>
      </w:r>
    </w:p>
  </w:footnote>
  <w:footnote w:type="continuationSeparator" w:id="0">
    <w:p w:rsidR="002736E3" w:rsidRDefault="002736E3" w:rsidP="00A96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C6"/>
    <w:rsid w:val="000A323A"/>
    <w:rsid w:val="002736E3"/>
    <w:rsid w:val="003D60C6"/>
    <w:rsid w:val="00416DB7"/>
    <w:rsid w:val="00992266"/>
    <w:rsid w:val="00A9624C"/>
    <w:rsid w:val="00F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387A7"/>
  <w15:chartTrackingRefBased/>
  <w15:docId w15:val="{68587E51-8126-43E5-9A70-57921E2F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3D60C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3D60C6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96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62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6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6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tcuradiopc5310</dc:creator>
  <cp:keywords/>
  <dc:description/>
  <cp:lastModifiedBy>tcuradiopc5310</cp:lastModifiedBy>
  <cp:revision>3</cp:revision>
  <dcterms:created xsi:type="dcterms:W3CDTF">2026-05-29T07:24:00Z</dcterms:created>
  <dcterms:modified xsi:type="dcterms:W3CDTF">2026-05-29T09:29:00Z</dcterms:modified>
</cp:coreProperties>
</file>